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26A1E">
      <w:pPr>
        <w:jc w:val="center"/>
        <w:rPr>
          <w:rFonts w:hint="eastAsia" w:ascii="阿里巴巴普惠体 R" w:hAnsi="阿里巴巴普惠体 R" w:eastAsia="阿里巴巴普惠体 R" w:cs="阿里巴巴普惠体 R"/>
          <w:sz w:val="144"/>
          <w:szCs w:val="144"/>
          <w:lang w:val="en-US" w:eastAsia="zh-CN"/>
        </w:rPr>
      </w:pPr>
      <w:r>
        <w:rPr>
          <w:rFonts w:hint="eastAsia" w:ascii="阿里巴巴普惠体 R" w:hAnsi="阿里巴巴普惠体 R" w:eastAsia="阿里巴巴普惠体 R" w:cs="阿里巴巴普惠体 R"/>
          <w:sz w:val="144"/>
          <w:szCs w:val="144"/>
          <w:lang w:val="en-US" w:eastAsia="zh-CN"/>
        </w:rPr>
        <w:t>测试文件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2025-05-27T07:29:25Z</dcterms:created>
  <dc:creator>Administrator</dc:creator>
  <cp:lastModifiedBy>东冬</cp:lastModifiedBy>
  <dcterms:modified xsi:type="dcterms:W3CDTF">2025-05-27T07:29:54Z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eyJoZGlkIjoiMjlhOTVhMjg1ODE1NGRlNzM0OTIzYzNhMTA1ZDQ4MTQiLCJ1c2VySWQiOiI1Njk1NTc4NTIifQ==</vt:lpwstr>
  </property>
  <property fmtid="{D5CDD505-2E9C-101B-9397-08002B2CF9AE}" pid="4" name="ICV">
    <vt:lpwstr>FBFD33AD8B634D0F907E47CF765F2BCF_13</vt:lpwstr>
  </property>
</Properties>
</file>